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BCB95" w14:textId="77777777" w:rsidR="00926092" w:rsidRPr="00926092" w:rsidRDefault="00926092" w:rsidP="00926092">
      <w:pPr>
        <w:jc w:val="center"/>
        <w:rPr>
          <w:b/>
          <w:bCs/>
          <w:sz w:val="28"/>
          <w:szCs w:val="28"/>
        </w:rPr>
      </w:pPr>
      <w:r w:rsidRPr="00926092">
        <w:rPr>
          <w:b/>
          <w:bCs/>
          <w:sz w:val="28"/>
          <w:szCs w:val="28"/>
        </w:rPr>
        <w:t>Auction</w:t>
      </w:r>
    </w:p>
    <w:p w14:paraId="39BDDEBB" w14:textId="77777777" w:rsidR="00926092" w:rsidRPr="00926092" w:rsidRDefault="00926092" w:rsidP="00926092">
      <w:pPr>
        <w:jc w:val="center"/>
        <w:rPr>
          <w:b/>
          <w:bCs/>
          <w:sz w:val="28"/>
          <w:szCs w:val="28"/>
        </w:rPr>
      </w:pPr>
      <w:r w:rsidRPr="00926092">
        <w:rPr>
          <w:b/>
          <w:bCs/>
          <w:sz w:val="28"/>
          <w:szCs w:val="28"/>
        </w:rPr>
        <w:t>City Surplus Vehicles</w:t>
      </w:r>
    </w:p>
    <w:p w14:paraId="44169056" w14:textId="77777777" w:rsidR="00926092" w:rsidRDefault="00926092" w:rsidP="00926092">
      <w:pPr>
        <w:jc w:val="center"/>
      </w:pPr>
    </w:p>
    <w:p w14:paraId="30AC1C5E" w14:textId="77777777" w:rsidR="00926092" w:rsidRDefault="00926092" w:rsidP="00926092">
      <w:pPr>
        <w:jc w:val="center"/>
      </w:pPr>
      <w:r>
        <w:t>Up for bid are 5 Ford Crown Victoria’s and 2 Trucks, for details see vehicle information.</w:t>
      </w:r>
    </w:p>
    <w:p w14:paraId="55C915EB" w14:textId="77777777" w:rsidR="00926092" w:rsidRDefault="00926092" w:rsidP="00926092">
      <w:pPr>
        <w:jc w:val="center"/>
      </w:pPr>
    </w:p>
    <w:p w14:paraId="1E5AB50F" w14:textId="77777777" w:rsidR="00926092" w:rsidRDefault="00926092" w:rsidP="00926092">
      <w:pPr>
        <w:jc w:val="center"/>
      </w:pPr>
      <w:r>
        <w:t>The vehicles will be auctioned as is and will be available to view in person at City Hall located at 9623 St Charles Rock Road, Breckenridge Hills Missouri 63114.</w:t>
      </w:r>
    </w:p>
    <w:p w14:paraId="18E0CE61" w14:textId="77777777" w:rsidR="00926092" w:rsidRDefault="00926092" w:rsidP="00926092">
      <w:pPr>
        <w:jc w:val="center"/>
      </w:pPr>
    </w:p>
    <w:p w14:paraId="035A0F1F" w14:textId="77777777" w:rsidR="00926092" w:rsidRDefault="00926092" w:rsidP="00926092">
      <w:pPr>
        <w:jc w:val="center"/>
      </w:pPr>
      <w:r>
        <w:t>The vehicles will be up for bid until November 14th 2022 by 5:00 pm.</w:t>
      </w:r>
    </w:p>
    <w:p w14:paraId="3102CE5C" w14:textId="77777777" w:rsidR="00926092" w:rsidRDefault="00926092" w:rsidP="00926092">
      <w:pPr>
        <w:jc w:val="center"/>
      </w:pPr>
    </w:p>
    <w:p w14:paraId="53B37ECE" w14:textId="77777777" w:rsidR="00926092" w:rsidRDefault="00926092" w:rsidP="00926092">
      <w:pPr>
        <w:jc w:val="center"/>
      </w:pPr>
      <w:r>
        <w:t>Place your bid in a sealed envelope with the vehicle description with your name and phone number and turn into City Hall with attention to City Clerk.  Winning bidder will be notified on Tuesday November 15th 2022.</w:t>
      </w:r>
    </w:p>
    <w:p w14:paraId="28148771" w14:textId="77777777" w:rsidR="00926092" w:rsidRDefault="00926092" w:rsidP="00926092">
      <w:pPr>
        <w:jc w:val="center"/>
      </w:pPr>
    </w:p>
    <w:p w14:paraId="212B1692" w14:textId="39B320EA" w:rsidR="00926092" w:rsidRDefault="00926092" w:rsidP="00926092">
      <w:pPr>
        <w:jc w:val="center"/>
      </w:pPr>
      <w:r>
        <w:t>The City of Breckenridge Hills does have the right to refuse any or all bids.</w:t>
      </w:r>
    </w:p>
    <w:p w14:paraId="280284B4" w14:textId="03A9C31D" w:rsidR="00926092" w:rsidRDefault="00926092" w:rsidP="00926092"/>
    <w:p w14:paraId="22AEDB38" w14:textId="291CC937" w:rsidR="00926092" w:rsidRDefault="00926092" w:rsidP="00926092"/>
    <w:p w14:paraId="505FFC9A" w14:textId="0D6A6D93" w:rsidR="00926092" w:rsidRDefault="00926092" w:rsidP="00926092"/>
    <w:p w14:paraId="46FA5AC5" w14:textId="0D792484" w:rsidR="00926092" w:rsidRDefault="00926092" w:rsidP="00926092"/>
    <w:p w14:paraId="7B7A9379" w14:textId="287879A7" w:rsidR="00926092" w:rsidRDefault="00926092" w:rsidP="00926092"/>
    <w:p w14:paraId="30DFB657" w14:textId="1162E3B3" w:rsidR="00926092" w:rsidRDefault="00926092" w:rsidP="00926092"/>
    <w:p w14:paraId="19C6176E" w14:textId="5F7DA2C9" w:rsidR="00926092" w:rsidRDefault="00926092" w:rsidP="00926092"/>
    <w:p w14:paraId="71DAF253" w14:textId="778F5D46" w:rsidR="00926092" w:rsidRDefault="00926092" w:rsidP="00926092"/>
    <w:p w14:paraId="51FA41D6" w14:textId="08BC8EE1" w:rsidR="00926092" w:rsidRDefault="00926092" w:rsidP="00926092"/>
    <w:p w14:paraId="44C202F0" w14:textId="61F789AD" w:rsidR="00926092" w:rsidRDefault="00926092" w:rsidP="00926092"/>
    <w:p w14:paraId="70699F8A" w14:textId="1F1A6E57" w:rsidR="00926092" w:rsidRDefault="00926092" w:rsidP="00926092"/>
    <w:p w14:paraId="5407C729" w14:textId="77777777" w:rsidR="00926092" w:rsidRDefault="00926092" w:rsidP="00926092"/>
    <w:p w14:paraId="603140CE" w14:textId="7D0123BC" w:rsidR="00E1320D" w:rsidRDefault="00CF28FE">
      <w:r>
        <w:t xml:space="preserve">CV1 - </w:t>
      </w:r>
      <w:r w:rsidR="001F1F3A">
        <w:t>2005 Crown Vic – 83,906 Miles – VIN 2FAFP71WX5X178210</w:t>
      </w:r>
    </w:p>
    <w:p w14:paraId="4952827F" w14:textId="7D486FF1" w:rsidR="001F1F3A" w:rsidRDefault="001F1F3A">
      <w:r>
        <w:rPr>
          <w:noProof/>
        </w:rPr>
        <w:drawing>
          <wp:inline distT="0" distB="0" distL="0" distR="0" wp14:anchorId="12368767" wp14:editId="68AD9A56">
            <wp:extent cx="2684060" cy="2013045"/>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3684" cy="2020263"/>
                    </a:xfrm>
                    <a:prstGeom prst="rect">
                      <a:avLst/>
                    </a:prstGeom>
                  </pic:spPr>
                </pic:pic>
              </a:graphicData>
            </a:graphic>
          </wp:inline>
        </w:drawing>
      </w:r>
      <w:r>
        <w:rPr>
          <w:noProof/>
        </w:rPr>
        <w:drawing>
          <wp:inline distT="0" distB="0" distL="0" distR="0" wp14:anchorId="2569FB8C" wp14:editId="60CDFA6E">
            <wp:extent cx="2695433" cy="202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0786" cy="2025590"/>
                    </a:xfrm>
                    <a:prstGeom prst="rect">
                      <a:avLst/>
                    </a:prstGeom>
                  </pic:spPr>
                </pic:pic>
              </a:graphicData>
            </a:graphic>
          </wp:inline>
        </w:drawing>
      </w:r>
      <w:r>
        <w:rPr>
          <w:noProof/>
        </w:rPr>
        <w:drawing>
          <wp:inline distT="0" distB="0" distL="0" distR="0" wp14:anchorId="65BACECF" wp14:editId="62AA6044">
            <wp:extent cx="2674961" cy="2006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1541" cy="2011156"/>
                    </a:xfrm>
                    <a:prstGeom prst="rect">
                      <a:avLst/>
                    </a:prstGeom>
                  </pic:spPr>
                </pic:pic>
              </a:graphicData>
            </a:graphic>
          </wp:inline>
        </w:drawing>
      </w:r>
      <w:r>
        <w:rPr>
          <w:noProof/>
        </w:rPr>
        <w:drawing>
          <wp:inline distT="0" distB="0" distL="0" distR="0" wp14:anchorId="431F7697" wp14:editId="22EE07A0">
            <wp:extent cx="2729552" cy="2047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8787" cy="2054090"/>
                    </a:xfrm>
                    <a:prstGeom prst="rect">
                      <a:avLst/>
                    </a:prstGeom>
                  </pic:spPr>
                </pic:pic>
              </a:graphicData>
            </a:graphic>
          </wp:inline>
        </w:drawing>
      </w:r>
    </w:p>
    <w:p w14:paraId="5EFB7313" w14:textId="6F7A89EC" w:rsidR="00EE5D45" w:rsidRDefault="00EE5D45"/>
    <w:p w14:paraId="4B0A23C3" w14:textId="5F0AC196" w:rsidR="00EE5D45" w:rsidRDefault="00EE5D45"/>
    <w:p w14:paraId="3AB177DA" w14:textId="454FB04D" w:rsidR="00EE5D45" w:rsidRDefault="00EE5D45"/>
    <w:p w14:paraId="1D2B461A" w14:textId="202D1BE7" w:rsidR="00EE5D45" w:rsidRDefault="00EE5D45"/>
    <w:p w14:paraId="7D943931" w14:textId="3A63098F" w:rsidR="00EE5D45" w:rsidRDefault="00EE5D45"/>
    <w:p w14:paraId="04727710" w14:textId="364E588F" w:rsidR="00EE5D45" w:rsidRDefault="00EE5D45"/>
    <w:p w14:paraId="76A8452E" w14:textId="3072F0BF" w:rsidR="00EE5D45" w:rsidRDefault="00EE5D45"/>
    <w:p w14:paraId="448A8CC1" w14:textId="124698E4" w:rsidR="00EE5D45" w:rsidRDefault="00EE5D45"/>
    <w:p w14:paraId="39640EF6" w14:textId="4E9ECCAE" w:rsidR="00EE5D45" w:rsidRDefault="00EE5D45"/>
    <w:p w14:paraId="3D1F1CD5" w14:textId="6DA1E740" w:rsidR="00EE5D45" w:rsidRDefault="00EE5D45"/>
    <w:p w14:paraId="77317437" w14:textId="3F444676" w:rsidR="00EE5D45" w:rsidRDefault="00EE5D45"/>
    <w:p w14:paraId="394FE6AC" w14:textId="1ADD7E73" w:rsidR="00EE5D45" w:rsidRDefault="00CF28FE">
      <w:r>
        <w:t xml:space="preserve">CV2 - </w:t>
      </w:r>
      <w:r w:rsidR="00EE5D45">
        <w:t>2011 Crown Vic – Unknown milage Odometer not functioning – VIN2FABP7BV8BX169392</w:t>
      </w:r>
    </w:p>
    <w:p w14:paraId="0BF142AF" w14:textId="4225710D" w:rsidR="00EE5D45" w:rsidRDefault="00EE5D45">
      <w:r>
        <w:rPr>
          <w:noProof/>
        </w:rPr>
        <w:drawing>
          <wp:inline distT="0" distB="0" distL="0" distR="0" wp14:anchorId="3A2173D4" wp14:editId="58261520">
            <wp:extent cx="2859206" cy="214440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3987" cy="2155492"/>
                    </a:xfrm>
                    <a:prstGeom prst="rect">
                      <a:avLst/>
                    </a:prstGeom>
                  </pic:spPr>
                </pic:pic>
              </a:graphicData>
            </a:graphic>
          </wp:inline>
        </w:drawing>
      </w:r>
      <w:r>
        <w:rPr>
          <w:noProof/>
        </w:rPr>
        <w:drawing>
          <wp:inline distT="0" distB="0" distL="0" distR="0" wp14:anchorId="35F6A5AF" wp14:editId="3E589485">
            <wp:extent cx="2906973" cy="218023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6943" cy="2187707"/>
                    </a:xfrm>
                    <a:prstGeom prst="rect">
                      <a:avLst/>
                    </a:prstGeom>
                  </pic:spPr>
                </pic:pic>
              </a:graphicData>
            </a:graphic>
          </wp:inline>
        </w:drawing>
      </w:r>
      <w:r>
        <w:rPr>
          <w:noProof/>
        </w:rPr>
        <w:drawing>
          <wp:inline distT="0" distB="0" distL="0" distR="0" wp14:anchorId="42A85D5B" wp14:editId="4FFD9026">
            <wp:extent cx="2859206" cy="220837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9502" cy="2231770"/>
                    </a:xfrm>
                    <a:prstGeom prst="rect">
                      <a:avLst/>
                    </a:prstGeom>
                  </pic:spPr>
                </pic:pic>
              </a:graphicData>
            </a:graphic>
          </wp:inline>
        </w:drawing>
      </w:r>
      <w:r>
        <w:rPr>
          <w:noProof/>
        </w:rPr>
        <w:drawing>
          <wp:inline distT="0" distB="0" distL="0" distR="0" wp14:anchorId="52F1CBA7" wp14:editId="0E26DEC5">
            <wp:extent cx="2947916" cy="221093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5722" cy="2216791"/>
                    </a:xfrm>
                    <a:prstGeom prst="rect">
                      <a:avLst/>
                    </a:prstGeom>
                  </pic:spPr>
                </pic:pic>
              </a:graphicData>
            </a:graphic>
          </wp:inline>
        </w:drawing>
      </w:r>
      <w:r>
        <w:rPr>
          <w:noProof/>
        </w:rPr>
        <w:drawing>
          <wp:inline distT="0" distB="0" distL="0" distR="0" wp14:anchorId="4F47CAEA" wp14:editId="306C3476">
            <wp:extent cx="2838027" cy="2224055"/>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7518" cy="2231493"/>
                    </a:xfrm>
                    <a:prstGeom prst="rect">
                      <a:avLst/>
                    </a:prstGeom>
                  </pic:spPr>
                </pic:pic>
              </a:graphicData>
            </a:graphic>
          </wp:inline>
        </w:drawing>
      </w:r>
      <w:r>
        <w:rPr>
          <w:noProof/>
        </w:rPr>
        <w:drawing>
          <wp:inline distT="0" distB="0" distL="0" distR="0" wp14:anchorId="72951E0D" wp14:editId="7F930782">
            <wp:extent cx="2968388" cy="2226291"/>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568" cy="2236176"/>
                    </a:xfrm>
                    <a:prstGeom prst="rect">
                      <a:avLst/>
                    </a:prstGeom>
                  </pic:spPr>
                </pic:pic>
              </a:graphicData>
            </a:graphic>
          </wp:inline>
        </w:drawing>
      </w:r>
    </w:p>
    <w:p w14:paraId="316EE5ED" w14:textId="067785A6" w:rsidR="00EE5D45" w:rsidRDefault="00EE5D45"/>
    <w:p w14:paraId="324EEEE6" w14:textId="192FACDF" w:rsidR="00EE5D45" w:rsidRDefault="00EE5D45"/>
    <w:p w14:paraId="5507AD25" w14:textId="228A3EE2" w:rsidR="00EE5D45" w:rsidRDefault="00EE5D45"/>
    <w:p w14:paraId="2C9B20CC" w14:textId="0B26B05D" w:rsidR="00EE5D45" w:rsidRDefault="00CF28FE">
      <w:r>
        <w:t xml:space="preserve">CV3 - </w:t>
      </w:r>
      <w:r w:rsidR="00EE5D45">
        <w:t>2005 Crown Vi – 83,481 Miles – VIN 2FAFP71W15X178211</w:t>
      </w:r>
    </w:p>
    <w:p w14:paraId="63446998" w14:textId="59C02E97" w:rsidR="00EE5D45" w:rsidRDefault="00EE5D45">
      <w:r>
        <w:rPr>
          <w:noProof/>
        </w:rPr>
        <w:drawing>
          <wp:inline distT="0" distB="0" distL="0" distR="0" wp14:anchorId="0A6F94A8" wp14:editId="623BD450">
            <wp:extent cx="2737968" cy="2053476"/>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040" cy="2064030"/>
                    </a:xfrm>
                    <a:prstGeom prst="rect">
                      <a:avLst/>
                    </a:prstGeom>
                  </pic:spPr>
                </pic:pic>
              </a:graphicData>
            </a:graphic>
          </wp:inline>
        </w:drawing>
      </w:r>
      <w:r>
        <w:rPr>
          <w:noProof/>
        </w:rPr>
        <w:drawing>
          <wp:inline distT="0" distB="0" distL="0" distR="0" wp14:anchorId="47747B78" wp14:editId="741A153C">
            <wp:extent cx="2737398" cy="2053049"/>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1710" cy="2063783"/>
                    </a:xfrm>
                    <a:prstGeom prst="rect">
                      <a:avLst/>
                    </a:prstGeom>
                  </pic:spPr>
                </pic:pic>
              </a:graphicData>
            </a:graphic>
          </wp:inline>
        </w:drawing>
      </w:r>
      <w:r>
        <w:rPr>
          <w:noProof/>
        </w:rPr>
        <w:drawing>
          <wp:inline distT="0" distB="0" distL="0" distR="0" wp14:anchorId="3983E2A1" wp14:editId="76124B4F">
            <wp:extent cx="2756535" cy="211516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6339" cy="2130365"/>
                    </a:xfrm>
                    <a:prstGeom prst="rect">
                      <a:avLst/>
                    </a:prstGeom>
                  </pic:spPr>
                </pic:pic>
              </a:graphicData>
            </a:graphic>
          </wp:inline>
        </w:drawing>
      </w:r>
      <w:r>
        <w:rPr>
          <w:noProof/>
        </w:rPr>
        <w:drawing>
          <wp:inline distT="0" distB="0" distL="0" distR="0" wp14:anchorId="5B16FFD4" wp14:editId="4E605336">
            <wp:extent cx="2728807" cy="209437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732" cy="2112734"/>
                    </a:xfrm>
                    <a:prstGeom prst="rect">
                      <a:avLst/>
                    </a:prstGeom>
                  </pic:spPr>
                </pic:pic>
              </a:graphicData>
            </a:graphic>
          </wp:inline>
        </w:drawing>
      </w:r>
      <w:r>
        <w:rPr>
          <w:noProof/>
        </w:rPr>
        <w:drawing>
          <wp:inline distT="0" distB="0" distL="0" distR="0" wp14:anchorId="689730C8" wp14:editId="7DE8743C">
            <wp:extent cx="2777319" cy="2082989"/>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1367" cy="2093525"/>
                    </a:xfrm>
                    <a:prstGeom prst="rect">
                      <a:avLst/>
                    </a:prstGeom>
                  </pic:spPr>
                </pic:pic>
              </a:graphicData>
            </a:graphic>
          </wp:inline>
        </w:drawing>
      </w:r>
    </w:p>
    <w:p w14:paraId="3CC82CF3" w14:textId="667134CD" w:rsidR="00EE5D45" w:rsidRDefault="00EE5D45"/>
    <w:p w14:paraId="2003841A" w14:textId="41EF94F0" w:rsidR="00EE5D45" w:rsidRDefault="00EE5D45"/>
    <w:p w14:paraId="1F319D92" w14:textId="4D76B079" w:rsidR="00EE5D45" w:rsidRDefault="00EE5D45"/>
    <w:p w14:paraId="5D5CE1E7" w14:textId="4F5353DA" w:rsidR="00EE5D45" w:rsidRDefault="00EE5D45"/>
    <w:p w14:paraId="4AC4B27A" w14:textId="76FFDBD1" w:rsidR="00EE5D45" w:rsidRDefault="00EE5D45"/>
    <w:p w14:paraId="50A0D789" w14:textId="7A6FA9AF" w:rsidR="00EE5D45" w:rsidRDefault="00CF28FE">
      <w:r>
        <w:t xml:space="preserve">CV4 - </w:t>
      </w:r>
      <w:r w:rsidR="00EE5D45">
        <w:t>2010 Crown Vic – 128,200 Miles – VIN2FABP7BV6AX132386</w:t>
      </w:r>
    </w:p>
    <w:p w14:paraId="57AE42DE" w14:textId="617911C3" w:rsidR="00EE5D45" w:rsidRDefault="00EE5D45">
      <w:r>
        <w:rPr>
          <w:noProof/>
        </w:rPr>
        <w:drawing>
          <wp:inline distT="0" distB="0" distL="0" distR="0" wp14:anchorId="634BC72F" wp14:editId="51568A27">
            <wp:extent cx="2893324" cy="2169994"/>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0671" cy="2175505"/>
                    </a:xfrm>
                    <a:prstGeom prst="rect">
                      <a:avLst/>
                    </a:prstGeom>
                  </pic:spPr>
                </pic:pic>
              </a:graphicData>
            </a:graphic>
          </wp:inline>
        </w:drawing>
      </w:r>
      <w:r>
        <w:rPr>
          <w:noProof/>
        </w:rPr>
        <w:drawing>
          <wp:inline distT="0" distB="0" distL="0" distR="0" wp14:anchorId="1485EECC" wp14:editId="5B9775CD">
            <wp:extent cx="2891807" cy="2168856"/>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2807" cy="2177106"/>
                    </a:xfrm>
                    <a:prstGeom prst="rect">
                      <a:avLst/>
                    </a:prstGeom>
                  </pic:spPr>
                </pic:pic>
              </a:graphicData>
            </a:graphic>
          </wp:inline>
        </w:drawing>
      </w:r>
      <w:r>
        <w:rPr>
          <w:noProof/>
        </w:rPr>
        <w:drawing>
          <wp:inline distT="0" distB="0" distL="0" distR="0" wp14:anchorId="3A9D640C" wp14:editId="3D9F98C9">
            <wp:extent cx="2872854" cy="21546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46" cy="2160259"/>
                    </a:xfrm>
                    <a:prstGeom prst="rect">
                      <a:avLst/>
                    </a:prstGeom>
                  </pic:spPr>
                </pic:pic>
              </a:graphicData>
            </a:graphic>
          </wp:inline>
        </w:drawing>
      </w:r>
      <w:r>
        <w:rPr>
          <w:noProof/>
        </w:rPr>
        <w:drawing>
          <wp:inline distT="0" distB="0" distL="0" distR="0" wp14:anchorId="0B2C443A" wp14:editId="616D93F9">
            <wp:extent cx="2872853" cy="215463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344" cy="2164008"/>
                    </a:xfrm>
                    <a:prstGeom prst="rect">
                      <a:avLst/>
                    </a:prstGeom>
                  </pic:spPr>
                </pic:pic>
              </a:graphicData>
            </a:graphic>
          </wp:inline>
        </w:drawing>
      </w:r>
      <w:r>
        <w:rPr>
          <w:noProof/>
        </w:rPr>
        <w:drawing>
          <wp:inline distT="0" distB="0" distL="0" distR="0" wp14:anchorId="610B2332" wp14:editId="43DBC749">
            <wp:extent cx="2872740" cy="215455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3867" cy="2162901"/>
                    </a:xfrm>
                    <a:prstGeom prst="rect">
                      <a:avLst/>
                    </a:prstGeom>
                  </pic:spPr>
                </pic:pic>
              </a:graphicData>
            </a:graphic>
          </wp:inline>
        </w:drawing>
      </w:r>
    </w:p>
    <w:p w14:paraId="7CAB424C" w14:textId="511B635B" w:rsidR="00EE5D45" w:rsidRDefault="00EE5D45"/>
    <w:p w14:paraId="22BF7CBE" w14:textId="272140F8" w:rsidR="00EE5D45" w:rsidRDefault="00EE5D45"/>
    <w:p w14:paraId="41C6298F" w14:textId="6A352704" w:rsidR="00EE5D45" w:rsidRDefault="00EE5D45"/>
    <w:p w14:paraId="1426BD04" w14:textId="2D2DFFE5" w:rsidR="00EE5D45" w:rsidRDefault="00EE5D45"/>
    <w:p w14:paraId="58BECBEE" w14:textId="59CCD9DE" w:rsidR="00EE5D45" w:rsidRDefault="00CF28FE">
      <w:r>
        <w:t xml:space="preserve">CV5 - </w:t>
      </w:r>
      <w:r w:rsidR="00EE5D45">
        <w:t>2010 Crown Vic – 68,000 Miles – VIN 2FABP7BV8AX118179</w:t>
      </w:r>
    </w:p>
    <w:p w14:paraId="4A46001C" w14:textId="41560163" w:rsidR="00EE5D45" w:rsidRDefault="00EE5D45">
      <w:r>
        <w:rPr>
          <w:noProof/>
        </w:rPr>
        <w:drawing>
          <wp:inline distT="0" distB="0" distL="0" distR="0" wp14:anchorId="51799D70" wp14:editId="04B1E057">
            <wp:extent cx="2825087" cy="2118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0446" cy="2130334"/>
                    </a:xfrm>
                    <a:prstGeom prst="rect">
                      <a:avLst/>
                    </a:prstGeom>
                  </pic:spPr>
                </pic:pic>
              </a:graphicData>
            </a:graphic>
          </wp:inline>
        </w:drawing>
      </w:r>
      <w:r>
        <w:rPr>
          <w:noProof/>
        </w:rPr>
        <w:drawing>
          <wp:inline distT="0" distB="0" distL="0" distR="0" wp14:anchorId="12C7843E" wp14:editId="50499D0B">
            <wp:extent cx="2811438" cy="2108578"/>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0716" cy="2115536"/>
                    </a:xfrm>
                    <a:prstGeom prst="rect">
                      <a:avLst/>
                    </a:prstGeom>
                  </pic:spPr>
                </pic:pic>
              </a:graphicData>
            </a:graphic>
          </wp:inline>
        </w:drawing>
      </w:r>
      <w:r>
        <w:rPr>
          <w:noProof/>
        </w:rPr>
        <w:drawing>
          <wp:inline distT="0" distB="0" distL="0" distR="0" wp14:anchorId="5A08FE9E" wp14:editId="44B59BF7">
            <wp:extent cx="2824480" cy="2118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4835" cy="2126126"/>
                    </a:xfrm>
                    <a:prstGeom prst="rect">
                      <a:avLst/>
                    </a:prstGeom>
                  </pic:spPr>
                </pic:pic>
              </a:graphicData>
            </a:graphic>
          </wp:inline>
        </w:drawing>
      </w:r>
      <w:r>
        <w:rPr>
          <w:noProof/>
        </w:rPr>
        <w:drawing>
          <wp:inline distT="0" distB="0" distL="0" distR="0" wp14:anchorId="06765C7B" wp14:editId="2B16FB4A">
            <wp:extent cx="2813221" cy="2109916"/>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0248" cy="2115186"/>
                    </a:xfrm>
                    <a:prstGeom prst="rect">
                      <a:avLst/>
                    </a:prstGeom>
                  </pic:spPr>
                </pic:pic>
              </a:graphicData>
            </a:graphic>
          </wp:inline>
        </w:drawing>
      </w:r>
      <w:r>
        <w:rPr>
          <w:noProof/>
        </w:rPr>
        <w:drawing>
          <wp:inline distT="0" distB="0" distL="0" distR="0" wp14:anchorId="6CB9B389" wp14:editId="0FD537F3">
            <wp:extent cx="2824480" cy="2118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9088" cy="2129316"/>
                    </a:xfrm>
                    <a:prstGeom prst="rect">
                      <a:avLst/>
                    </a:prstGeom>
                  </pic:spPr>
                </pic:pic>
              </a:graphicData>
            </a:graphic>
          </wp:inline>
        </w:drawing>
      </w:r>
    </w:p>
    <w:p w14:paraId="1B8000F8" w14:textId="18B1E0F2" w:rsidR="005B3337" w:rsidRDefault="005B3337"/>
    <w:p w14:paraId="7B0F55E3" w14:textId="165EEB97" w:rsidR="005B3337" w:rsidRDefault="005B3337"/>
    <w:p w14:paraId="5280B8BA" w14:textId="2F3B8C3E" w:rsidR="005B3337" w:rsidRDefault="005B3337"/>
    <w:p w14:paraId="1A7FE3BE" w14:textId="3583F7AE" w:rsidR="005B3337" w:rsidRDefault="00CF28FE">
      <w:r>
        <w:t xml:space="preserve">TR1 - </w:t>
      </w:r>
      <w:r w:rsidR="005B3337">
        <w:t xml:space="preserve">1996 F-350 16’ flatbed – 460 gas engine, 2wheel </w:t>
      </w:r>
      <w:proofErr w:type="spellStart"/>
      <w:r w:rsidR="005B3337">
        <w:t>dr</w:t>
      </w:r>
      <w:proofErr w:type="spellEnd"/>
      <w:r w:rsidR="005B3337">
        <w:t xml:space="preserve"> – 57,268 Miles</w:t>
      </w:r>
    </w:p>
    <w:p w14:paraId="177B39F2" w14:textId="0AC93263" w:rsidR="005B3337" w:rsidRDefault="005B3337">
      <w:r>
        <w:rPr>
          <w:noProof/>
        </w:rPr>
        <w:drawing>
          <wp:inline distT="0" distB="0" distL="0" distR="0" wp14:anchorId="14EBAEC0" wp14:editId="75110055">
            <wp:extent cx="2709081" cy="203181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3299" cy="2034975"/>
                    </a:xfrm>
                    <a:prstGeom prst="rect">
                      <a:avLst/>
                    </a:prstGeom>
                  </pic:spPr>
                </pic:pic>
              </a:graphicData>
            </a:graphic>
          </wp:inline>
        </w:drawing>
      </w:r>
      <w:r>
        <w:rPr>
          <w:noProof/>
        </w:rPr>
        <w:drawing>
          <wp:inline distT="0" distB="0" distL="0" distR="0" wp14:anchorId="095827B9" wp14:editId="63C32A3B">
            <wp:extent cx="2692892" cy="20196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4287" cy="2028216"/>
                    </a:xfrm>
                    <a:prstGeom prst="rect">
                      <a:avLst/>
                    </a:prstGeom>
                  </pic:spPr>
                </pic:pic>
              </a:graphicData>
            </a:graphic>
          </wp:inline>
        </w:drawing>
      </w:r>
      <w:r>
        <w:rPr>
          <w:noProof/>
        </w:rPr>
        <w:drawing>
          <wp:inline distT="0" distB="0" distL="0" distR="0" wp14:anchorId="7B7730B6" wp14:editId="02729BF1">
            <wp:extent cx="2756848" cy="2182495"/>
            <wp:effectExtent l="0" t="0" r="571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632" cy="2202115"/>
                    </a:xfrm>
                    <a:prstGeom prst="rect">
                      <a:avLst/>
                    </a:prstGeom>
                  </pic:spPr>
                </pic:pic>
              </a:graphicData>
            </a:graphic>
          </wp:inline>
        </w:drawing>
      </w:r>
      <w:r>
        <w:rPr>
          <w:noProof/>
        </w:rPr>
        <w:drawing>
          <wp:inline distT="0" distB="0" distL="0" distR="0" wp14:anchorId="18872428" wp14:editId="60AD219B">
            <wp:extent cx="2884227" cy="216317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4227" cy="2163170"/>
                    </a:xfrm>
                    <a:prstGeom prst="rect">
                      <a:avLst/>
                    </a:prstGeom>
                  </pic:spPr>
                </pic:pic>
              </a:graphicData>
            </a:graphic>
          </wp:inline>
        </w:drawing>
      </w:r>
      <w:r>
        <w:rPr>
          <w:noProof/>
        </w:rPr>
        <w:drawing>
          <wp:inline distT="0" distB="0" distL="0" distR="0" wp14:anchorId="59C85491" wp14:editId="215D13B1">
            <wp:extent cx="2199573" cy="1649679"/>
            <wp:effectExtent l="825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13257" cy="1659942"/>
                    </a:xfrm>
                    <a:prstGeom prst="rect">
                      <a:avLst/>
                    </a:prstGeom>
                  </pic:spPr>
                </pic:pic>
              </a:graphicData>
            </a:graphic>
          </wp:inline>
        </w:drawing>
      </w:r>
      <w:r>
        <w:rPr>
          <w:noProof/>
        </w:rPr>
        <w:drawing>
          <wp:inline distT="0" distB="0" distL="0" distR="0" wp14:anchorId="37D41A2C" wp14:editId="0F2ABE58">
            <wp:extent cx="2859206" cy="214440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6084" cy="2149564"/>
                    </a:xfrm>
                    <a:prstGeom prst="rect">
                      <a:avLst/>
                    </a:prstGeom>
                  </pic:spPr>
                </pic:pic>
              </a:graphicData>
            </a:graphic>
          </wp:inline>
        </w:drawing>
      </w:r>
    </w:p>
    <w:p w14:paraId="639EC592" w14:textId="5D0E686D" w:rsidR="005B3337" w:rsidRDefault="005B3337"/>
    <w:p w14:paraId="0CC8F724" w14:textId="14BDD5E1" w:rsidR="005B3337" w:rsidRDefault="005B3337"/>
    <w:p w14:paraId="51C2DC3F" w14:textId="3B884FFA" w:rsidR="005B3337" w:rsidRDefault="005B3337"/>
    <w:p w14:paraId="777103A8" w14:textId="45A63C11" w:rsidR="005B3337" w:rsidRDefault="005B3337"/>
    <w:p w14:paraId="155B31B8" w14:textId="0E703782" w:rsidR="005B3337" w:rsidRDefault="00CF28FE">
      <w:r>
        <w:t xml:space="preserve">TR2 - </w:t>
      </w:r>
      <w:r w:rsidR="005B3337">
        <w:t>2005 Chevy C4500 Dump truck – parts truck – Mechanical problems, will not pass DOT inspection</w:t>
      </w:r>
    </w:p>
    <w:p w14:paraId="6D0F72E8" w14:textId="1C9FEC0B" w:rsidR="005B3337" w:rsidRDefault="00B357B3">
      <w:r>
        <w:rPr>
          <w:noProof/>
        </w:rPr>
        <w:drawing>
          <wp:inline distT="0" distB="0" distL="0" distR="0" wp14:anchorId="2F4B207A" wp14:editId="0F7D6E6B">
            <wp:extent cx="2929255" cy="2360715"/>
            <wp:effectExtent l="0" t="0" r="444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5459" cy="2365715"/>
                    </a:xfrm>
                    <a:prstGeom prst="rect">
                      <a:avLst/>
                    </a:prstGeom>
                  </pic:spPr>
                </pic:pic>
              </a:graphicData>
            </a:graphic>
          </wp:inline>
        </w:drawing>
      </w:r>
      <w:r>
        <w:rPr>
          <w:noProof/>
        </w:rPr>
        <w:drawing>
          <wp:inline distT="0" distB="0" distL="0" distR="0" wp14:anchorId="7EBC3653" wp14:editId="337159C7">
            <wp:extent cx="2339929" cy="2738617"/>
            <wp:effectExtent l="0" t="889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349073" cy="2749319"/>
                    </a:xfrm>
                    <a:prstGeom prst="rect">
                      <a:avLst/>
                    </a:prstGeom>
                  </pic:spPr>
                </pic:pic>
              </a:graphicData>
            </a:graphic>
          </wp:inline>
        </w:drawing>
      </w:r>
      <w:r>
        <w:rPr>
          <w:noProof/>
        </w:rPr>
        <w:drawing>
          <wp:inline distT="0" distB="0" distL="0" distR="0" wp14:anchorId="0975A64D" wp14:editId="4C134748">
            <wp:extent cx="2938817" cy="220411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5013" cy="2208760"/>
                    </a:xfrm>
                    <a:prstGeom prst="rect">
                      <a:avLst/>
                    </a:prstGeom>
                  </pic:spPr>
                </pic:pic>
              </a:graphicData>
            </a:graphic>
          </wp:inline>
        </w:drawing>
      </w:r>
      <w:r>
        <w:rPr>
          <w:noProof/>
        </w:rPr>
        <w:drawing>
          <wp:inline distT="0" distB="0" distL="0" distR="0" wp14:anchorId="5A216A1D" wp14:editId="0845C015">
            <wp:extent cx="2961564" cy="2221173"/>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8142" cy="2226106"/>
                    </a:xfrm>
                    <a:prstGeom prst="rect">
                      <a:avLst/>
                    </a:prstGeom>
                  </pic:spPr>
                </pic:pic>
              </a:graphicData>
            </a:graphic>
          </wp:inline>
        </w:drawing>
      </w:r>
      <w:r>
        <w:rPr>
          <w:noProof/>
        </w:rPr>
        <w:drawing>
          <wp:inline distT="0" distB="0" distL="0" distR="0" wp14:anchorId="691DCA2E" wp14:editId="76F5F227">
            <wp:extent cx="2941093" cy="220582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345" cy="2211259"/>
                    </a:xfrm>
                    <a:prstGeom prst="rect">
                      <a:avLst/>
                    </a:prstGeom>
                  </pic:spPr>
                </pic:pic>
              </a:graphicData>
            </a:graphic>
          </wp:inline>
        </w:drawing>
      </w:r>
      <w:r>
        <w:rPr>
          <w:noProof/>
        </w:rPr>
        <w:drawing>
          <wp:inline distT="0" distB="0" distL="0" distR="0" wp14:anchorId="3E2F20C9" wp14:editId="40A485BD">
            <wp:extent cx="2957014" cy="2217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6003" cy="2224503"/>
                    </a:xfrm>
                    <a:prstGeom prst="rect">
                      <a:avLst/>
                    </a:prstGeom>
                  </pic:spPr>
                </pic:pic>
              </a:graphicData>
            </a:graphic>
          </wp:inline>
        </w:drawing>
      </w:r>
    </w:p>
    <w:sectPr w:rsidR="005B33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F3A"/>
    <w:rsid w:val="001F1F3A"/>
    <w:rsid w:val="005B3337"/>
    <w:rsid w:val="00926092"/>
    <w:rsid w:val="00A54C15"/>
    <w:rsid w:val="00B357B3"/>
    <w:rsid w:val="00CF28FE"/>
    <w:rsid w:val="00E1320D"/>
    <w:rsid w:val="00EE5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A2772"/>
  <w15:chartTrackingRefBased/>
  <w15:docId w15:val="{F7A8E511-5B3F-407C-8843-1663756F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Armer</dc:creator>
  <cp:keywords/>
  <dc:description/>
  <cp:lastModifiedBy>Mitchell Armer</cp:lastModifiedBy>
  <cp:revision>4</cp:revision>
  <dcterms:created xsi:type="dcterms:W3CDTF">2022-11-02T16:32:00Z</dcterms:created>
  <dcterms:modified xsi:type="dcterms:W3CDTF">2022-11-03T18:52:00Z</dcterms:modified>
</cp:coreProperties>
</file>